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F9CA4" w14:textId="77777777" w:rsidR="0006255E" w:rsidRPr="00E3411C" w:rsidRDefault="0006255E" w:rsidP="0006255E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Практикум по 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художественно-творческой и 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>продуктивн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ой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детей раннего и дошкольного возраста </w:t>
      </w:r>
    </w:p>
    <w:p w14:paraId="32D930B9" w14:textId="77777777" w:rsidR="0006255E" w:rsidRPr="00E3411C" w:rsidRDefault="0006255E" w:rsidP="0006255E">
      <w:pPr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12EE779" w14:textId="77777777" w:rsidR="0006255E" w:rsidRPr="00CF2E35" w:rsidRDefault="0006255E" w:rsidP="000625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0" w:name="_Hlk53218521"/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Выполнение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етной,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сюжетной или декоративной </w:t>
      </w:r>
      <w:proofErr w:type="gramStart"/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композиции  из</w:t>
      </w:r>
      <w:proofErr w:type="gramEnd"/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бумажных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салфе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шариков</w:t>
      </w:r>
    </w:p>
    <w:bookmarkEnd w:id="0"/>
    <w:p w14:paraId="0F72E4A0" w14:textId="77777777" w:rsidR="0006255E" w:rsidRPr="003C3C45" w:rsidRDefault="0006255E" w:rsidP="000625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B99588" w14:textId="77777777" w:rsidR="0006255E" w:rsidRPr="007B3E50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занятия: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техникой изготовления предм</w:t>
      </w:r>
      <w:r w:rsidRPr="003C3C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етной,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сюжетной или декоративной композиции из бумажных </w:t>
      </w:r>
      <w:proofErr w:type="spellStart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салфетных</w:t>
      </w:r>
      <w:proofErr w:type="spellEnd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шариков, знакомство с методикой обучения изготовлению композиции из бумажных </w:t>
      </w:r>
      <w:proofErr w:type="spellStart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салфетных</w:t>
      </w:r>
      <w:proofErr w:type="spellEnd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шариков </w:t>
      </w:r>
      <w:r w:rsidRPr="007B3E50">
        <w:rPr>
          <w:rFonts w:ascii="Times New Roman" w:eastAsia="Times New Roman" w:hAnsi="Times New Roman" w:cs="Times New Roman"/>
          <w:bCs/>
          <w:sz w:val="28"/>
          <w:szCs w:val="28"/>
        </w:rPr>
        <w:t>детей раннего и дошкольного возраста</w:t>
      </w:r>
      <w:r w:rsidRPr="007B3E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14:paraId="7BAA6037" w14:textId="77777777" w:rsidR="0006255E" w:rsidRPr="00E3411C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Содержание работы </w:t>
      </w:r>
    </w:p>
    <w:p w14:paraId="523A07B4" w14:textId="77777777" w:rsidR="0006255E" w:rsidRPr="00E3411C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Подготовить беседу о не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адицио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 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хниках работы с бумагой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(печатный доклад-электр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вариа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т).</w:t>
      </w:r>
    </w:p>
    <w:p w14:paraId="1746699F" w14:textId="77777777" w:rsidR="0006255E" w:rsidRPr="00E3411C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 занятии по графическим инструкционным картам и алгоритмам выполнить упражнения по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бумагой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4EBB74" w14:textId="77777777" w:rsidR="0006255E" w:rsidRPr="00E3411C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Уметь проводить инструктаж по работе с ножницами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7E79F793" w14:textId="77777777" w:rsidR="0006255E" w:rsidRPr="003C3C45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Изготовить изделия,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технику 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изготовления </w:t>
      </w:r>
      <w:proofErr w:type="gramStart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композиции  из</w:t>
      </w:r>
      <w:proofErr w:type="gramEnd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салфетных</w:t>
      </w:r>
      <w:proofErr w:type="spellEnd"/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шариков цветов из бумажных салфеток. Оформить презентацию. </w:t>
      </w:r>
    </w:p>
    <w:p w14:paraId="281BC994" w14:textId="77777777" w:rsidR="0006255E" w:rsidRPr="00E3411C" w:rsidRDefault="0006255E" w:rsidP="0006255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Форма отчетности: </w:t>
      </w:r>
    </w:p>
    <w:p w14:paraId="4D10F108" w14:textId="77777777" w:rsidR="0006255E" w:rsidRPr="00E3411C" w:rsidRDefault="0006255E" w:rsidP="0006255E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Оформить презентацию. </w:t>
      </w:r>
    </w:p>
    <w:p w14:paraId="1DFB9793" w14:textId="77777777" w:rsidR="0006255E" w:rsidRPr="00E3411C" w:rsidRDefault="0006255E" w:rsidP="0006255E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Готовые изделия,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(поэтапно заснять изготовление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омпозиций из бумаж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салф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 - шариков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57F2A9CF" w14:textId="77777777" w:rsidR="0006255E" w:rsidRDefault="0006255E" w:rsidP="000625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694803" w14:textId="77777777" w:rsidR="0006255E" w:rsidRDefault="0006255E" w:rsidP="000625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из бумаги относится к художественной деятельности.</w:t>
      </w:r>
    </w:p>
    <w:p w14:paraId="48FC5E73" w14:textId="77777777" w:rsidR="0006255E" w:rsidRPr="00DF4EE7" w:rsidRDefault="0006255E" w:rsidP="000625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разная техника работы с бумагой: </w:t>
      </w:r>
      <w:proofErr w:type="spellStart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разрывание, разрезание, сгибание. Последние две являются более сложными и одновременно более распространенны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 педагогической практике, и, начиная со старш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дошколь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возраста,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успешно овладевают ими. А такую технику конструирования, как </w:t>
      </w:r>
      <w:proofErr w:type="spellStart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разрывание бумаги, можно давать гораздо раньше. Однако дети с удовольствием используют эту технику и в дальнейшей более сложной деятельности, создавая отдельные элементы поделки — бантик у клоуна, куклы; цветы в корзине; опушка шубы у снежной королевы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C046EF" w14:textId="77777777" w:rsidR="0006255E" w:rsidRPr="00430F5E" w:rsidRDefault="0006255E" w:rsidP="0006255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F5E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Яркие объемные аппликации получаются из бумажных шариков. Удобнее всего шарики заготавливать из кусочков цветной салфетки. При этом сам этап подготовки (скатывание шариков) уже станет полезным развлечением с детьми.</w:t>
      </w:r>
    </w:p>
    <w:p w14:paraId="2F6DFA8B" w14:textId="77777777" w:rsidR="0006255E" w:rsidRPr="00430F5E" w:rsidRDefault="0006255E" w:rsidP="0006255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707070"/>
          <w:sz w:val="28"/>
          <w:szCs w:val="28"/>
          <w:lang w:eastAsia="ru-RU"/>
        </w:rPr>
      </w:pPr>
      <w:r w:rsidRPr="005415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 последнее время воспитатели и преподаватели на творческих занятиях и уроках достаточно часто предлагают детям делать различные поделки из бумажных салфеток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Бумажные</w:t>
      </w:r>
      <w:r w:rsidRPr="005415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салфетки - нетрадиционный подручный материал для детского творчества. Салфетки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54151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мягкие, с ними приятно работать. Они бывают разных цветов, поэтому поделки из них получаются яркими или, наоборот, в спокойных пастельных тонах.</w:t>
      </w:r>
    </w:p>
    <w:p w14:paraId="2931776C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lastRenderedPageBreak/>
        <w:t>Заготовки</w:t>
      </w:r>
      <w:r>
        <w:rPr>
          <w:color w:val="222222"/>
          <w:sz w:val="28"/>
          <w:szCs w:val="28"/>
        </w:rPr>
        <w:t xml:space="preserve"> </w:t>
      </w:r>
      <w:r w:rsidRPr="00541510">
        <w:rPr>
          <w:color w:val="222222"/>
          <w:sz w:val="28"/>
          <w:szCs w:val="28"/>
        </w:rPr>
        <w:t>для аппликации и других поделок из салфеток: как сделать шарики (комочки) и цветы из бумажных салфеток или из гофрированной бумаги своими руками. Поделки из салфеток. Пошаговые фото.</w:t>
      </w:r>
      <w:r w:rsidRPr="00541510">
        <w:rPr>
          <w:noProof/>
          <w:color w:val="222222"/>
          <w:sz w:val="28"/>
          <w:szCs w:val="28"/>
        </w:rPr>
        <w:drawing>
          <wp:inline distT="0" distB="0" distL="0" distR="0" wp14:anchorId="3BB9B0B7" wp14:editId="5DBD20AA">
            <wp:extent cx="9525" cy="9525"/>
            <wp:effectExtent l="0" t="0" r="0" b="0"/>
            <wp:docPr id="18" name="Рисунок 18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F244D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 xml:space="preserve">В последнее время </w:t>
      </w:r>
      <w:r>
        <w:rPr>
          <w:color w:val="222222"/>
          <w:sz w:val="28"/>
          <w:szCs w:val="28"/>
        </w:rPr>
        <w:t xml:space="preserve">педагоги дошкольного учреждения </w:t>
      </w:r>
      <w:r w:rsidRPr="00541510">
        <w:rPr>
          <w:color w:val="222222"/>
          <w:sz w:val="28"/>
          <w:szCs w:val="28"/>
        </w:rPr>
        <w:t xml:space="preserve">на творческих </w:t>
      </w:r>
      <w:r>
        <w:rPr>
          <w:color w:val="222222"/>
          <w:sz w:val="28"/>
          <w:szCs w:val="28"/>
        </w:rPr>
        <w:t xml:space="preserve">занятиях </w:t>
      </w:r>
      <w:r w:rsidRPr="00541510">
        <w:rPr>
          <w:color w:val="222222"/>
          <w:sz w:val="28"/>
          <w:szCs w:val="28"/>
        </w:rPr>
        <w:t>достаточно часто предлагают детям делать различны</w:t>
      </w:r>
      <w:r>
        <w:rPr>
          <w:color w:val="222222"/>
          <w:sz w:val="28"/>
          <w:szCs w:val="28"/>
        </w:rPr>
        <w:t xml:space="preserve">е поделки из бумажных салфеток. </w:t>
      </w:r>
      <w:r w:rsidRPr="00541510">
        <w:rPr>
          <w:color w:val="222222"/>
          <w:sz w:val="28"/>
          <w:szCs w:val="28"/>
        </w:rPr>
        <w:t>Бумажные салфетки - нетрадиционный подручный материал для детского творчества. Салфетки</w:t>
      </w:r>
      <w:r>
        <w:rPr>
          <w:color w:val="222222"/>
          <w:sz w:val="28"/>
          <w:szCs w:val="28"/>
        </w:rPr>
        <w:t xml:space="preserve"> </w:t>
      </w:r>
      <w:r w:rsidRPr="00541510">
        <w:rPr>
          <w:color w:val="222222"/>
          <w:sz w:val="28"/>
          <w:szCs w:val="28"/>
        </w:rPr>
        <w:t>мягкие, с ними приятно работать. Они бывают разных цветов, поэтому поделки из них получаются яркими или, наоборот, в спокойных пастельных тонах.</w:t>
      </w:r>
    </w:p>
    <w:p w14:paraId="64E09568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 xml:space="preserve">Наиболее распространенные способы изготовления поделок из салфеток </w:t>
      </w:r>
      <w:proofErr w:type="gramStart"/>
      <w:r w:rsidRPr="00541510">
        <w:rPr>
          <w:color w:val="222222"/>
          <w:sz w:val="28"/>
          <w:szCs w:val="28"/>
        </w:rPr>
        <w:t>- это</w:t>
      </w:r>
      <w:proofErr w:type="gramEnd"/>
      <w:r w:rsidRPr="00541510">
        <w:rPr>
          <w:color w:val="222222"/>
          <w:sz w:val="28"/>
          <w:szCs w:val="28"/>
        </w:rPr>
        <w:t xml:space="preserve"> способы, похожие на выкладывание мозаики - аппликации из салфеточных комочков (шариков) и салфеточных цветов. Эти способы доступны и очень полезны и дошкольникам, и детям младшего школьного возра</w:t>
      </w:r>
      <w:r>
        <w:rPr>
          <w:color w:val="222222"/>
          <w:sz w:val="28"/>
          <w:szCs w:val="28"/>
        </w:rPr>
        <w:t xml:space="preserve">ста, так как </w:t>
      </w:r>
      <w:r w:rsidRPr="00541510">
        <w:rPr>
          <w:color w:val="222222"/>
          <w:sz w:val="28"/>
          <w:szCs w:val="28"/>
        </w:rPr>
        <w:t>помогают развивать у детей мелкую моторику, координацию движений обеих рук и т.д.</w:t>
      </w:r>
    </w:p>
    <w:p w14:paraId="16D0A527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>Суть этих способов в том, что разноцветные бумажные салфетки скатывают в шарики или делают из них цветы, которые затем приклеивают к основе. Такими шариками (комочками) и цветами можно оклеивать плоские и объемные поверхности, делать своими руками различные поделки: панно, открытки, подвески, сувениры.</w:t>
      </w:r>
    </w:p>
    <w:p w14:paraId="5D5C91FF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>Кроме салфеток, для таких поделок будут нужны клей и ножницы, а также основа</w:t>
      </w:r>
      <w:r>
        <w:rPr>
          <w:color w:val="222222"/>
          <w:sz w:val="28"/>
          <w:szCs w:val="28"/>
        </w:rPr>
        <w:t xml:space="preserve"> </w:t>
      </w:r>
      <w:r w:rsidRPr="00541510">
        <w:rPr>
          <w:color w:val="222222"/>
          <w:sz w:val="28"/>
          <w:szCs w:val="28"/>
        </w:rPr>
        <w:t>для приклеивания элементов аппликации: белая бумага, цветная бумага или картон. Если приклеивать детали из салфеток на объемную основу, получатся объемные поделки: елочка на основе из бумажного конуса, цветочный шар на основе из газетного шара, цыплята и пасхальные яйца на основе из яичной скорлупы и т.д.</w:t>
      </w:r>
    </w:p>
    <w:p w14:paraId="4359D2C1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>Для того, чтобы сделать шарики из бумажных салфеток, каждую салфетку нужно разрезать на 9 квадратов и скатать из них шарики. Вместо салфеток или вместе с салфетками можно использовать бумажные платочки, бумажные полотенца или </w:t>
      </w:r>
      <w:r w:rsidRPr="00541510">
        <w:rPr>
          <w:color w:val="222222"/>
          <w:sz w:val="28"/>
          <w:szCs w:val="28"/>
          <w:bdr w:val="none" w:sz="0" w:space="0" w:color="auto" w:frame="1"/>
        </w:rPr>
        <w:t>гофрированную бумагу</w:t>
      </w:r>
      <w:r w:rsidRPr="00541510">
        <w:rPr>
          <w:color w:val="222222"/>
          <w:sz w:val="28"/>
          <w:szCs w:val="28"/>
        </w:rPr>
        <w:t>.</w:t>
      </w:r>
    </w:p>
    <w:p w14:paraId="67F71E43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>Шарики из салфеток для поделок можно сделать так.</w:t>
      </w:r>
    </w:p>
    <w:p w14:paraId="0E50DC9D" w14:textId="77777777" w:rsidR="0006255E" w:rsidRPr="00541510" w:rsidRDefault="0006255E" w:rsidP="0006255E">
      <w:pPr>
        <w:numPr>
          <w:ilvl w:val="0"/>
          <w:numId w:val="2"/>
        </w:numPr>
        <w:spacing w:after="0" w:line="240" w:lineRule="auto"/>
        <w:ind w:left="105" w:firstLine="851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541510">
        <w:rPr>
          <w:rFonts w:ascii="Times New Roman" w:hAnsi="Times New Roman" w:cs="Times New Roman"/>
          <w:color w:val="333333"/>
          <w:sz w:val="28"/>
          <w:szCs w:val="28"/>
        </w:rPr>
        <w:t>Разрезать салфетку по сгибам (в упаковке каждая салфетка сложена вчетверо) и снова сложить все слои друг с другом.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3B9AFED6" wp14:editId="442F32DB">
            <wp:extent cx="4762500" cy="3429000"/>
            <wp:effectExtent l="0" t="0" r="0" b="0"/>
            <wp:docPr id="35" name="Рисунок 35" descr="https://moreidey.ru/wp-content/uploads/2017/03/zagotovki-iz-salfeto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moreidey.ru/wp-content/uploads/2017/03/zagotovki-iz-salfetok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61BED09A" wp14:editId="70558400">
            <wp:extent cx="4762500" cy="3562350"/>
            <wp:effectExtent l="0" t="0" r="0" b="0"/>
            <wp:docPr id="34" name="Рисунок 34" descr="https://moreidey.ru/wp-content/uploads/2017/03/zagotovki-iz-salfeto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moreidey.ru/wp-content/uploads/2017/03/zagotovki-iz-salfetok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BB5EEF6" wp14:editId="2D9D09B1">
            <wp:extent cx="9525" cy="9525"/>
            <wp:effectExtent l="0" t="0" r="0" b="0"/>
            <wp:docPr id="33" name="Рисунок 33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C899939" wp14:editId="45C81C50">
            <wp:extent cx="9525" cy="9525"/>
            <wp:effectExtent l="0" t="0" r="0" b="0"/>
            <wp:docPr id="32" name="Рисунок 32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C3891" w14:textId="77777777" w:rsidR="0006255E" w:rsidRPr="00541510" w:rsidRDefault="0006255E" w:rsidP="0006255E">
      <w:pPr>
        <w:numPr>
          <w:ilvl w:val="0"/>
          <w:numId w:val="2"/>
        </w:numPr>
        <w:spacing w:after="0" w:line="240" w:lineRule="auto"/>
        <w:ind w:left="105" w:firstLine="851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541510">
        <w:rPr>
          <w:rFonts w:ascii="Times New Roman" w:hAnsi="Times New Roman" w:cs="Times New Roman"/>
          <w:color w:val="333333"/>
          <w:sz w:val="28"/>
          <w:szCs w:val="28"/>
        </w:rPr>
        <w:lastRenderedPageBreak/>
        <w:t>Разрезать салфетку на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три полоски одинаковой ширины. 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t>Отмерять одинаковую ширину линейкой не обязательно, это можно сделать на глаз.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28F3059A" wp14:editId="0E2AA4F0">
            <wp:extent cx="4762500" cy="3609975"/>
            <wp:effectExtent l="0" t="0" r="0" b="9525"/>
            <wp:docPr id="31" name="Рисунок 31" descr="https://moreidey.ru/wp-content/uploads/2017/03/zagotovki-iz-salfetok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moreidey.ru/wp-content/uploads/2017/03/zagotovki-iz-salfetok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5064350" wp14:editId="2C51096A">
            <wp:extent cx="9525" cy="9525"/>
            <wp:effectExtent l="0" t="0" r="0" b="0"/>
            <wp:docPr id="30" name="Рисунок 30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30217" w14:textId="77777777" w:rsidR="0006255E" w:rsidRPr="00541510" w:rsidRDefault="0006255E" w:rsidP="0006255E">
      <w:pPr>
        <w:numPr>
          <w:ilvl w:val="0"/>
          <w:numId w:val="2"/>
        </w:numPr>
        <w:spacing w:after="0" w:line="240" w:lineRule="auto"/>
        <w:ind w:left="105" w:firstLine="851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541510">
        <w:rPr>
          <w:rFonts w:ascii="Times New Roman" w:hAnsi="Times New Roman" w:cs="Times New Roman"/>
          <w:color w:val="333333"/>
          <w:sz w:val="28"/>
          <w:szCs w:val="28"/>
        </w:rPr>
        <w:t>Получившиеся полоски сложить в стопку и разрезать на три части. Получатся небольшие квадратики.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3BE2E792" wp14:editId="0ADAB17F">
            <wp:extent cx="4762500" cy="3257550"/>
            <wp:effectExtent l="0" t="0" r="0" b="0"/>
            <wp:docPr id="29" name="Рисунок 29" descr="https://moreidey.ru/wp-content/uploads/2017/03/zagotovki-iz-salfeto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moreidey.ru/wp-content/uploads/2017/03/zagotovki-iz-salfetok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2D8065E" wp14:editId="34790496">
            <wp:extent cx="9525" cy="9525"/>
            <wp:effectExtent l="0" t="0" r="0" b="0"/>
            <wp:docPr id="28" name="Рисунок 28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43061" w14:textId="77777777" w:rsidR="0006255E" w:rsidRPr="00541510" w:rsidRDefault="0006255E" w:rsidP="0006255E">
      <w:pPr>
        <w:numPr>
          <w:ilvl w:val="0"/>
          <w:numId w:val="2"/>
        </w:numPr>
        <w:spacing w:after="0" w:line="240" w:lineRule="auto"/>
        <w:ind w:left="105" w:firstLine="851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541510">
        <w:rPr>
          <w:rFonts w:ascii="Times New Roman" w:hAnsi="Times New Roman" w:cs="Times New Roman"/>
          <w:color w:val="333333"/>
          <w:sz w:val="28"/>
          <w:szCs w:val="28"/>
        </w:rPr>
        <w:t>Скомкать каждый квадратик. Комочки будут ровнее и больше похожи по форме на шарики, если их с нажимом скатывать пальчиками. Чем сильнее нажимать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тем меньше получаются шарики. 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t>Таким образом</w:t>
      </w:r>
      <w:r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t xml:space="preserve"> из 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lastRenderedPageBreak/>
        <w:t>одной салфетки получается 36 маленьких шариков.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21B1D06E" wp14:editId="3D95BF96">
            <wp:extent cx="4762500" cy="3552825"/>
            <wp:effectExtent l="0" t="0" r="0" b="9525"/>
            <wp:docPr id="27" name="Рисунок 27" descr="Как сделать шарики из салфе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Как сделать шарики из салфеток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34E3BD1A" wp14:editId="1FDA5F98">
            <wp:extent cx="9525" cy="9525"/>
            <wp:effectExtent l="0" t="0" r="0" b="0"/>
            <wp:docPr id="26" name="Рисунок 26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0D52D" w14:textId="77777777" w:rsidR="0006255E" w:rsidRPr="00541510" w:rsidRDefault="0006255E" w:rsidP="0006255E">
      <w:pPr>
        <w:numPr>
          <w:ilvl w:val="0"/>
          <w:numId w:val="2"/>
        </w:numPr>
        <w:spacing w:after="0" w:line="240" w:lineRule="auto"/>
        <w:ind w:left="105" w:firstLine="851"/>
        <w:textAlignment w:val="baseline"/>
        <w:rPr>
          <w:rFonts w:ascii="Times New Roman" w:hAnsi="Times New Roman" w:cs="Times New Roman"/>
          <w:color w:val="333333"/>
          <w:sz w:val="28"/>
          <w:szCs w:val="28"/>
        </w:rPr>
      </w:pPr>
      <w:r w:rsidRPr="00541510">
        <w:rPr>
          <w:rFonts w:ascii="Times New Roman" w:hAnsi="Times New Roman" w:cs="Times New Roman"/>
          <w:color w:val="333333"/>
          <w:sz w:val="28"/>
          <w:szCs w:val="28"/>
        </w:rPr>
        <w:t>Сделать шарики нужных цветов. Их можно доделывать в процессе дальнейшей работы.</w:t>
      </w:r>
      <w:r w:rsidRPr="0054151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7921932" wp14:editId="5ADD57DF">
            <wp:extent cx="4762500" cy="3743325"/>
            <wp:effectExtent l="0" t="0" r="0" b="9525"/>
            <wp:docPr id="25" name="Рисунок 25" descr="Комочки из салфеток своими ру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Комочки из салфеток своими рукам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880F580" wp14:editId="06573A7F">
            <wp:extent cx="9525" cy="9525"/>
            <wp:effectExtent l="0" t="0" r="0" b="0"/>
            <wp:docPr id="24" name="Рисунок 24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EF452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color w:val="222222"/>
          <w:sz w:val="28"/>
          <w:szCs w:val="28"/>
        </w:rPr>
        <w:t>После того, как шарики будут готовы, их клеят на основу. Например, на рисунок или раскраску. Это удобнее делать, если наносить клей на основу и прикладывать к ней комочки из салфеток. В некоторых случаях можно, наоборот, нанести клей на комочек, а затем приклеить его к основе.</w:t>
      </w:r>
    </w:p>
    <w:p w14:paraId="0A5FA085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 w:rsidRPr="00541510">
        <w:rPr>
          <w:noProof/>
          <w:color w:val="222222"/>
          <w:sz w:val="28"/>
          <w:szCs w:val="28"/>
        </w:rPr>
        <w:lastRenderedPageBreak/>
        <w:drawing>
          <wp:inline distT="0" distB="0" distL="0" distR="0" wp14:anchorId="5B6BCB83" wp14:editId="516B5554">
            <wp:extent cx="4762500" cy="3419475"/>
            <wp:effectExtent l="0" t="0" r="0" b="9525"/>
            <wp:docPr id="23" name="Рисунок 23" descr="Шарики из салфе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Шарики из салфеток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510">
        <w:rPr>
          <w:noProof/>
          <w:color w:val="222222"/>
          <w:sz w:val="28"/>
          <w:szCs w:val="28"/>
        </w:rPr>
        <w:drawing>
          <wp:inline distT="0" distB="0" distL="0" distR="0" wp14:anchorId="1DB55135" wp14:editId="4FF921FD">
            <wp:extent cx="9525" cy="9525"/>
            <wp:effectExtent l="0" t="0" r="0" b="0"/>
            <wp:docPr id="22" name="Рисунок 22" descr="https://moreidey.ru/wp-content/plugins/photo-protect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moreidey.ru/wp-content/plugins/photo-protect/blan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DC0AC" w14:textId="77777777" w:rsidR="0006255E" w:rsidRDefault="0006255E" w:rsidP="0006255E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Если для поделки требуются </w:t>
      </w:r>
      <w:r w:rsidRPr="00541510">
        <w:rPr>
          <w:color w:val="222222"/>
          <w:sz w:val="28"/>
          <w:szCs w:val="28"/>
        </w:rPr>
        <w:t>более крупные шарики, то салфетку нужно точно также разрезать на 9 квадратов, но перед этим не разрезать ее по линиям сгиба,</w:t>
      </w:r>
      <w:r>
        <w:rPr>
          <w:color w:val="222222"/>
          <w:sz w:val="28"/>
          <w:szCs w:val="28"/>
        </w:rPr>
        <w:t xml:space="preserve"> </w:t>
      </w:r>
      <w:r w:rsidRPr="00541510">
        <w:rPr>
          <w:color w:val="222222"/>
          <w:sz w:val="28"/>
          <w:szCs w:val="28"/>
        </w:rPr>
        <w:t>а квадратики не разделять на отдельные слои. Каждый шарик скатывать из квадрата, состоящего из четырех слоев. В этом случае из одной салфетки получается 9 шариков.</w:t>
      </w:r>
      <w:r w:rsidRPr="00541510">
        <w:t xml:space="preserve"> </w:t>
      </w:r>
      <w:hyperlink r:id="rId13" w:history="1">
        <w:r w:rsidRPr="00060C00">
          <w:rPr>
            <w:rStyle w:val="a5"/>
            <w:sz w:val="28"/>
            <w:szCs w:val="28"/>
          </w:rPr>
          <w:t>https://moreidey.ru/</w:t>
        </w:r>
      </w:hyperlink>
    </w:p>
    <w:p w14:paraId="6BF53C5B" w14:textId="77777777" w:rsidR="0006255E" w:rsidRPr="00541510" w:rsidRDefault="0006255E" w:rsidP="0006255E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textAlignment w:val="baseline"/>
        <w:rPr>
          <w:sz w:val="28"/>
          <w:szCs w:val="28"/>
        </w:rPr>
      </w:pPr>
    </w:p>
    <w:p w14:paraId="3A195FE7" w14:textId="77777777" w:rsidR="0006255E" w:rsidRPr="00B01EC8" w:rsidRDefault="0006255E" w:rsidP="000625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Литература:</w:t>
      </w:r>
    </w:p>
    <w:p w14:paraId="7A80E9AC" w14:textId="77777777" w:rsidR="0006255E" w:rsidRPr="00B01EC8" w:rsidRDefault="0006255E" w:rsidP="0006255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EC8">
        <w:rPr>
          <w:rFonts w:ascii="Times New Roman" w:hAnsi="Times New Roman" w:cs="Times New Roman"/>
          <w:sz w:val="28"/>
          <w:szCs w:val="28"/>
        </w:rPr>
        <w:t>Галямов</w:t>
      </w:r>
      <w:proofErr w:type="spellEnd"/>
      <w:r w:rsidRPr="00B01EC8">
        <w:rPr>
          <w:rFonts w:ascii="Times New Roman" w:hAnsi="Times New Roman" w:cs="Times New Roman"/>
          <w:sz w:val="28"/>
          <w:szCs w:val="28"/>
        </w:rPr>
        <w:t xml:space="preserve"> Э.М., Выгонов В.В.,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Першина  Ж.А.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 Методика обучения </w:t>
      </w:r>
    </w:p>
    <w:p w14:paraId="3E9153A3" w14:textId="77777777" w:rsidR="0006255E" w:rsidRPr="0082119F" w:rsidRDefault="0006255E" w:rsidP="00062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2119F">
        <w:rPr>
          <w:rFonts w:ascii="Times New Roman" w:hAnsi="Times New Roman" w:cs="Times New Roman"/>
          <w:sz w:val="28"/>
          <w:szCs w:val="28"/>
        </w:rPr>
        <w:t>родуктивным видам деятельности с практикумом. М.: Академия, 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425A45" w14:textId="77777777" w:rsidR="0006255E" w:rsidRPr="0082119F" w:rsidRDefault="0006255E" w:rsidP="0006255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119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Крош</w:t>
      </w:r>
      <w:proofErr w:type="spellEnd"/>
      <w:r w:rsidRPr="0082119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Е. Аппликация из салфеток. М.</w:t>
      </w:r>
      <w:r w:rsidRPr="008211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4" w:history="1">
        <w:r w:rsidRPr="0082119F">
          <w:rPr>
            <w:rStyle w:val="a5"/>
            <w:rFonts w:ascii="Times New Roman" w:hAnsi="Times New Roman" w:cs="Times New Roman"/>
            <w:color w:val="2F2F2F"/>
            <w:sz w:val="28"/>
            <w:szCs w:val="28"/>
            <w:u w:val="none"/>
          </w:rPr>
          <w:t>Феникс</w:t>
        </w:r>
      </w:hyperlink>
      <w:r w:rsidRPr="0082119F">
        <w:rPr>
          <w:rFonts w:ascii="Times New Roman" w:hAnsi="Times New Roman" w:cs="Times New Roman"/>
          <w:color w:val="000000"/>
          <w:sz w:val="28"/>
          <w:szCs w:val="28"/>
        </w:rPr>
        <w:t>, 2015.</w:t>
      </w:r>
    </w:p>
    <w:p w14:paraId="548E02E6" w14:textId="77777777" w:rsidR="0006255E" w:rsidRDefault="0006255E" w:rsidP="0006255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19F">
        <w:rPr>
          <w:rFonts w:ascii="Times New Roman" w:hAnsi="Times New Roman" w:cs="Times New Roman"/>
          <w:sz w:val="28"/>
          <w:szCs w:val="28"/>
        </w:rPr>
        <w:t xml:space="preserve">Дубровская Н.В. Аппликация из гофрированной бумаги. – </w:t>
      </w:r>
      <w:proofErr w:type="spellStart"/>
      <w:r w:rsidRPr="0082119F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82119F">
        <w:rPr>
          <w:rFonts w:ascii="Times New Roman" w:hAnsi="Times New Roman" w:cs="Times New Roman"/>
          <w:sz w:val="28"/>
          <w:szCs w:val="28"/>
        </w:rPr>
        <w:t>: Питер,</w:t>
      </w:r>
    </w:p>
    <w:p w14:paraId="671218BB" w14:textId="77777777" w:rsidR="0006255E" w:rsidRPr="0082119F" w:rsidRDefault="0006255E" w:rsidP="0006255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119F">
        <w:rPr>
          <w:rFonts w:ascii="Times New Roman" w:hAnsi="Times New Roman" w:cs="Times New Roman"/>
          <w:sz w:val="28"/>
          <w:szCs w:val="28"/>
        </w:rPr>
        <w:t>Соловьева Н.Г.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19F">
        <w:rPr>
          <w:rFonts w:ascii="Times New Roman" w:hAnsi="Times New Roman" w:cs="Times New Roman"/>
          <w:sz w:val="28"/>
          <w:szCs w:val="28"/>
        </w:rPr>
        <w:t xml:space="preserve">Знакомство детей дошкольного возраста с окружающим миром с помощью техники </w:t>
      </w:r>
      <w:proofErr w:type="spellStart"/>
      <w:r w:rsidRPr="0082119F">
        <w:rPr>
          <w:rFonts w:ascii="Times New Roman" w:hAnsi="Times New Roman" w:cs="Times New Roman"/>
          <w:sz w:val="28"/>
          <w:szCs w:val="28"/>
        </w:rPr>
        <w:t>бумагопластика</w:t>
      </w:r>
      <w:proofErr w:type="spellEnd"/>
      <w:r w:rsidRPr="0082119F">
        <w:rPr>
          <w:rFonts w:ascii="Times New Roman" w:hAnsi="Times New Roman" w:cs="Times New Roman"/>
          <w:sz w:val="28"/>
          <w:szCs w:val="28"/>
        </w:rPr>
        <w:t>. Айрис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19F">
        <w:rPr>
          <w:rFonts w:ascii="Times New Roman" w:hAnsi="Times New Roman" w:cs="Times New Roman"/>
          <w:sz w:val="28"/>
          <w:szCs w:val="28"/>
        </w:rPr>
        <w:t>Пресс 2004.</w:t>
      </w:r>
    </w:p>
    <w:p w14:paraId="3C4B9C58" w14:textId="77777777" w:rsidR="0006255E" w:rsidRPr="0082119F" w:rsidRDefault="0006255E" w:rsidP="0006255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9DD73" w14:textId="77777777" w:rsidR="00920FC6" w:rsidRDefault="00920FC6"/>
    <w:sectPr w:rsidR="0092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0429F"/>
    <w:multiLevelType w:val="hybridMultilevel"/>
    <w:tmpl w:val="26389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35841"/>
    <w:multiLevelType w:val="multilevel"/>
    <w:tmpl w:val="02748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6908D9"/>
    <w:multiLevelType w:val="hybridMultilevel"/>
    <w:tmpl w:val="E97CBF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5E"/>
    <w:rsid w:val="0006255E"/>
    <w:rsid w:val="00920FC6"/>
    <w:rsid w:val="00F8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5B64"/>
  <w15:chartTrackingRefBased/>
  <w15:docId w15:val="{920A91AF-5A7A-46BB-8463-E4203A95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25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6255E"/>
    <w:pPr>
      <w:spacing w:after="0" w:line="240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0625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moreide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labirint.ru/pubhouse/5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895</Words>
  <Characters>5106</Characters>
  <Application>Microsoft Office Word</Application>
  <DocSecurity>0</DocSecurity>
  <Lines>42</Lines>
  <Paragraphs>11</Paragraphs>
  <ScaleCrop>false</ScaleCrop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2</cp:revision>
  <dcterms:created xsi:type="dcterms:W3CDTF">2020-10-10T08:58:00Z</dcterms:created>
  <dcterms:modified xsi:type="dcterms:W3CDTF">2020-10-10T08:58:00Z</dcterms:modified>
</cp:coreProperties>
</file>